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4"/>
        <w:tblW w:w="0" w:type="auto"/>
        <w:tblLook w:val="04A0" w:firstRow="1" w:lastRow="0" w:firstColumn="1" w:lastColumn="0" w:noHBand="0" w:noVBand="1"/>
      </w:tblPr>
      <w:tblGrid>
        <w:gridCol w:w="2093"/>
        <w:gridCol w:w="6520"/>
        <w:gridCol w:w="5303"/>
      </w:tblGrid>
      <w:tr w:rsidR="0090434B" w:rsidTr="00904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6" w:type="dxa"/>
            <w:gridSpan w:val="3"/>
          </w:tcPr>
          <w:p w:rsidR="0090434B" w:rsidRPr="0090434B" w:rsidRDefault="0090434B" w:rsidP="006B44DE">
            <w:pPr>
              <w:jc w:val="center"/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BARBAROS ANAOKULU BESLENME LİSTESİ</w:t>
            </w:r>
          </w:p>
        </w:tc>
      </w:tr>
      <w:tr w:rsidR="0090434B" w:rsidTr="0090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GÜN</w:t>
            </w:r>
          </w:p>
        </w:tc>
        <w:tc>
          <w:tcPr>
            <w:tcW w:w="6520" w:type="dxa"/>
          </w:tcPr>
          <w:p w:rsidR="0090434B" w:rsidRPr="0090434B" w:rsidRDefault="0090434B" w:rsidP="006B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90434B">
              <w:rPr>
                <w:b/>
                <w:sz w:val="36"/>
                <w:szCs w:val="36"/>
              </w:rPr>
              <w:t>SABAH GRUBU</w:t>
            </w:r>
          </w:p>
        </w:tc>
        <w:tc>
          <w:tcPr>
            <w:tcW w:w="5303" w:type="dxa"/>
          </w:tcPr>
          <w:p w:rsidR="0090434B" w:rsidRPr="0090434B" w:rsidRDefault="0090434B" w:rsidP="006B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90434B">
              <w:rPr>
                <w:b/>
                <w:sz w:val="36"/>
                <w:szCs w:val="36"/>
              </w:rPr>
              <w:t>ÖĞLE GRUBU</w:t>
            </w:r>
          </w:p>
        </w:tc>
      </w:tr>
      <w:tr w:rsidR="0090434B" w:rsidTr="0090434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PAZARTESİ</w:t>
            </w:r>
          </w:p>
        </w:tc>
        <w:tc>
          <w:tcPr>
            <w:tcW w:w="6520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Börek, içecek, meyve</w:t>
            </w:r>
          </w:p>
        </w:tc>
        <w:tc>
          <w:tcPr>
            <w:tcW w:w="5303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Pilav, içecek, elma</w:t>
            </w:r>
          </w:p>
        </w:tc>
      </w:tr>
      <w:tr w:rsidR="0090434B" w:rsidTr="0090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SALI</w:t>
            </w:r>
          </w:p>
        </w:tc>
        <w:tc>
          <w:tcPr>
            <w:tcW w:w="6520" w:type="dxa"/>
          </w:tcPr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Patates Kızartması(haşlaması), içecek, meyve</w:t>
            </w:r>
          </w:p>
        </w:tc>
        <w:tc>
          <w:tcPr>
            <w:tcW w:w="5303" w:type="dxa"/>
          </w:tcPr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Krep ya da </w:t>
            </w:r>
            <w:proofErr w:type="spellStart"/>
            <w:r>
              <w:rPr>
                <w:sz w:val="36"/>
                <w:szCs w:val="36"/>
              </w:rPr>
              <w:t>Pankek</w:t>
            </w:r>
            <w:proofErr w:type="spellEnd"/>
            <w:r>
              <w:rPr>
                <w:sz w:val="36"/>
                <w:szCs w:val="36"/>
              </w:rPr>
              <w:t>, içecek, kabuksuz kuruyemiş</w:t>
            </w:r>
          </w:p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0434B" w:rsidTr="0090434B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ÇARŞAMBA</w:t>
            </w:r>
          </w:p>
        </w:tc>
        <w:tc>
          <w:tcPr>
            <w:tcW w:w="6520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Simit yada poğaça, peynir-zeytin, </w:t>
            </w:r>
            <w:proofErr w:type="spellStart"/>
            <w:proofErr w:type="gramStart"/>
            <w:r>
              <w:rPr>
                <w:sz w:val="36"/>
                <w:szCs w:val="36"/>
              </w:rPr>
              <w:t>içecek,kabuksuz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kuruyemiş (</w:t>
            </w:r>
            <w:proofErr w:type="spellStart"/>
            <w:r>
              <w:rPr>
                <w:sz w:val="36"/>
                <w:szCs w:val="36"/>
              </w:rPr>
              <w:t>ceviz,badem,üzüm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Simit veya Poğaça, peynir-zeytin, </w:t>
            </w:r>
            <w:proofErr w:type="spellStart"/>
            <w:proofErr w:type="gramStart"/>
            <w:r>
              <w:rPr>
                <w:sz w:val="36"/>
                <w:szCs w:val="36"/>
              </w:rPr>
              <w:t>içecek,portakal</w:t>
            </w:r>
            <w:proofErr w:type="spellEnd"/>
            <w:proofErr w:type="gramEnd"/>
          </w:p>
        </w:tc>
      </w:tr>
      <w:tr w:rsidR="0090434B" w:rsidTr="0090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PERŞEMBE</w:t>
            </w:r>
          </w:p>
        </w:tc>
        <w:tc>
          <w:tcPr>
            <w:tcW w:w="6520" w:type="dxa"/>
          </w:tcPr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Çikolatalı (</w:t>
            </w:r>
            <w:proofErr w:type="spellStart"/>
            <w:proofErr w:type="gramStart"/>
            <w:r>
              <w:rPr>
                <w:sz w:val="36"/>
                <w:szCs w:val="36"/>
              </w:rPr>
              <w:t>ballı,tahinli</w:t>
            </w:r>
            <w:proofErr w:type="spellEnd"/>
            <w:proofErr w:type="gramEnd"/>
            <w:r>
              <w:rPr>
                <w:sz w:val="36"/>
                <w:szCs w:val="36"/>
              </w:rPr>
              <w:t>) ekmek, içecek, mevsim meyvesi</w:t>
            </w:r>
          </w:p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Patates kızartması veya salatası, içecek, kabuksuz kuruyemiş</w:t>
            </w:r>
          </w:p>
          <w:p w:rsidR="0090434B" w:rsidRDefault="0090434B" w:rsidP="006B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0434B" w:rsidTr="0090434B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434B" w:rsidRPr="0090434B" w:rsidRDefault="0090434B" w:rsidP="006B44DE">
            <w:pPr>
              <w:rPr>
                <w:b w:val="0"/>
                <w:sz w:val="36"/>
                <w:szCs w:val="36"/>
              </w:rPr>
            </w:pPr>
            <w:r w:rsidRPr="0090434B">
              <w:rPr>
                <w:b w:val="0"/>
                <w:sz w:val="36"/>
                <w:szCs w:val="36"/>
              </w:rPr>
              <w:t>CUMA</w:t>
            </w:r>
          </w:p>
        </w:tc>
        <w:tc>
          <w:tcPr>
            <w:tcW w:w="6520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Kaşarlı(peynirli) tost, </w:t>
            </w:r>
            <w:proofErr w:type="spellStart"/>
            <w:proofErr w:type="gramStart"/>
            <w:r>
              <w:rPr>
                <w:sz w:val="36"/>
                <w:szCs w:val="36"/>
              </w:rPr>
              <w:t>içecek,meyve</w:t>
            </w:r>
            <w:proofErr w:type="spellEnd"/>
            <w:proofErr w:type="gramEnd"/>
          </w:p>
        </w:tc>
        <w:tc>
          <w:tcPr>
            <w:tcW w:w="5303" w:type="dxa"/>
          </w:tcPr>
          <w:p w:rsidR="0090434B" w:rsidRDefault="0090434B" w:rsidP="006B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Çikolatalı (reçelli, ballı) ekmek, </w:t>
            </w:r>
            <w:proofErr w:type="spellStart"/>
            <w:proofErr w:type="gramStart"/>
            <w:r>
              <w:rPr>
                <w:sz w:val="36"/>
                <w:szCs w:val="36"/>
              </w:rPr>
              <w:t>içecek,mandalina</w:t>
            </w:r>
            <w:proofErr w:type="spellEnd"/>
            <w:proofErr w:type="gramEnd"/>
          </w:p>
        </w:tc>
      </w:tr>
    </w:tbl>
    <w:p w:rsidR="008E5BB0" w:rsidRDefault="008E5BB0" w:rsidP="0090434B">
      <w:bookmarkStart w:id="0" w:name="_GoBack"/>
      <w:bookmarkEnd w:id="0"/>
    </w:p>
    <w:sectPr w:rsidR="008E5BB0" w:rsidSect="00904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4B"/>
    <w:rsid w:val="008E5BB0"/>
    <w:rsid w:val="009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904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1-Vurgu4">
    <w:name w:val="Medium List 1 Accent 4"/>
    <w:basedOn w:val="NormalTablo"/>
    <w:uiPriority w:val="65"/>
    <w:rsid w:val="00904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9043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1-Vurgu4">
    <w:name w:val="Medium List 1 Accent 4"/>
    <w:basedOn w:val="NormalTablo"/>
    <w:uiPriority w:val="65"/>
    <w:rsid w:val="009043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8A05-0C52-4D07-8B55-7241E935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Yonetici</cp:lastModifiedBy>
  <cp:revision>1</cp:revision>
  <dcterms:created xsi:type="dcterms:W3CDTF">2023-12-19T06:27:00Z</dcterms:created>
  <dcterms:modified xsi:type="dcterms:W3CDTF">2023-12-19T06:33:00Z</dcterms:modified>
</cp:coreProperties>
</file>